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5.0 -->
  <w:background w:color="ffffff">
    <v:background id="_x0000_s1025" filled="t"/>
  </w:background>
  <w:body>
    <w:p w:rsidR="00000000" w:rsidRPr="00000000" w:rsidP="00000000" w14:paraId="00000001" w14:textId="77777777">
      <w:pPr>
        <w:spacing w:line="240" w:lineRule="auto"/>
        <w:rPr>
          <w:rFonts w:ascii="Kruti Dev 010" w:eastAsia="Kruti Dev 010" w:hAnsi="Kruti Dev 010" w:cs="Kruti Dev 010"/>
          <w:sz w:val="32"/>
          <w:szCs w:val="32"/>
        </w:rPr>
      </w:pPr>
    </w:p>
    <w:p w:rsidR="00000000" w:rsidRPr="00000000" w:rsidP="00000000" w14:paraId="00000002" w14:textId="77777777">
      <w:pPr>
        <w:spacing w:line="240" w:lineRule="auto"/>
        <w:rPr>
          <w:rFonts w:ascii="Kruti Dev 010" w:eastAsia="Kruti Dev 010" w:hAnsi="Kruti Dev 010" w:cs="Kruti Dev 010"/>
          <w:sz w:val="30"/>
          <w:szCs w:val="30"/>
        </w:rPr>
      </w:pPr>
      <w:r w:rsidRPr="00000000">
        <w:rPr>
          <w:rFonts w:ascii="Kruti Dev 010" w:eastAsia="Kruti Dev 010" w:hAnsi="Kruti Dev 010" w:cs="Kruti Dev 010"/>
          <w:sz w:val="32"/>
          <w:szCs w:val="32"/>
          <w:rtl w:val="0"/>
        </w:rPr>
        <w:t xml:space="preserve">                   </w:t>
      </w:r>
      <w:r w:rsidRPr="00000000">
        <w:rPr>
          <w:rFonts w:ascii="Kruti Dev 010" w:eastAsia="Kruti Dev 010" w:hAnsi="Kruti Dev 010" w:cs="Kruti Dev 010"/>
          <w:sz w:val="30"/>
          <w:szCs w:val="30"/>
          <w:rtl w:val="0"/>
        </w:rPr>
        <w:t>राजकीय उच्च माध्यमिक विद्यालय नेतियास - परबतसर (डीडवाना-कुचामन)</w:t>
      </w:r>
    </w:p>
    <w:p w:rsidR="00000000" w:rsidRPr="00000000" w:rsidP="00000000" w14:paraId="00000003" w14:textId="77777777">
      <w:pPr>
        <w:spacing w:line="240" w:lineRule="auto"/>
        <w:rPr>
          <w:rFonts w:ascii="Kruti Dev 010" w:eastAsia="Kruti Dev 010" w:hAnsi="Kruti Dev 010" w:cs="Kruti Dev 010"/>
          <w:b/>
          <w:bCs/>
          <w:sz w:val="28"/>
          <w:szCs w:val="28"/>
        </w:rPr>
      </w:pPr>
      <w:r w:rsidRPr="00000000">
        <w:rPr>
          <w:rFonts w:ascii="Kruti Dev 010" w:eastAsia="Kruti Dev 010" w:hAnsi="Kruti Dev 010" w:cs="Kruti Dev 010"/>
          <w:b/>
          <w:bCs/>
          <w:rtl w:val="0"/>
        </w:rPr>
        <w:t xml:space="preserve">                    </w:t>
      </w:r>
      <w:r w:rsidRPr="00000000">
        <w:rPr>
          <w:rFonts w:ascii="Kruti Dev 010" w:eastAsia="Kruti Dev 010" w:hAnsi="Kruti Dev 010" w:cs="Kruti Dev 010"/>
          <w:sz w:val="26"/>
          <w:szCs w:val="26"/>
          <w:rtl w:val="0"/>
        </w:rPr>
        <w:t xml:space="preserve">      </w:t>
      </w:r>
      <w:r w:rsidRPr="00000000">
        <w:rPr>
          <w:rFonts w:ascii="Kruti Dev 010" w:eastAsia="Kruti Dev 010" w:hAnsi="Kruti Dev 010" w:cs="Kruti Dev 010"/>
          <w:rtl w:val="0"/>
        </w:rPr>
        <w:t>दिनांक:-</w:t>
      </w:r>
    </w:p>
    <w:p w:rsidR="00000000" w:rsidRPr="00000000" w:rsidP="00000000" w14:paraId="00000004" w14:textId="77777777">
      <w:pPr>
        <w:spacing w:line="240" w:lineRule="auto"/>
        <w:jc w:val="both"/>
        <w:rPr>
          <w:rFonts w:ascii="Kruti Dev 010" w:eastAsia="Kruti Dev 010" w:hAnsi="Kruti Dev 010" w:cs="Kruti Dev 010"/>
          <w:b/>
          <w:bCs/>
          <w:sz w:val="32"/>
          <w:szCs w:val="32"/>
        </w:rPr>
      </w:pPr>
    </w:p>
    <w:p w:rsidR="00000000" w:rsidRPr="00000000" w:rsidP="00000000" w14:paraId="00000005" w14:textId="77777777">
      <w:pPr>
        <w:rPr>
          <w:b/>
          <w:bCs/>
        </w:rPr>
      </w:pPr>
      <w:r w:rsidRPr="00000000">
        <w:rPr>
          <w:b/>
          <w:bCs/>
          <w:rtl w:val="0"/>
        </w:rPr>
        <w:t xml:space="preserve">                                                              UDISE PLUS PROGRESSION REPORT </w:t>
      </w:r>
    </w:p>
    <w:p w:rsidR="00000000" w:rsidRPr="00000000" w:rsidP="00000000" w14:paraId="00000006" w14:textId="77777777">
      <w:pPr>
        <w:jc w:val="center"/>
      </w:pPr>
    </w:p>
    <w:p w:rsidR="00000000" w:rsidRPr="00000000" w:rsidP="00000000" w14:paraId="00000007" w14:textId="77777777">
      <w:pPr>
        <w:jc w:val="center"/>
      </w:pPr>
      <w:r w:rsidRPr="00000000">
        <w:rPr>
          <w:rtl w:val="0"/>
        </w:rPr>
        <w:t xml:space="preserve">INFORMATION OF STUDENTS  TO BE PROVIDED BY TEACHER FOR UDISE INCHARGE    </w:t>
      </w:r>
    </w:p>
    <w:p w:rsidR="00000000" w:rsidRPr="00000000" w:rsidP="00000000" w14:paraId="00000008" w14:textId="77777777">
      <w:pPr>
        <w:jc w:val="center"/>
      </w:pPr>
    </w:p>
    <w:p w:rsidR="00000000" w:rsidRPr="00000000" w:rsidP="00000000" w14:paraId="00000009" w14:textId="77777777">
      <w:pPr>
        <w:jc w:val="center"/>
      </w:pPr>
    </w:p>
    <w:p w:rsidR="00000000" w:rsidRPr="00000000" w:rsidP="00000000" w14:paraId="0000000A" w14:textId="77777777">
      <w:pPr>
        <w:jc w:val="center"/>
      </w:pPr>
    </w:p>
    <w:tbl>
      <w:tblPr>
        <w:tblStyle w:val="Table1"/>
        <w:tblW w:w="11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25"/>
        <w:gridCol w:w="1950"/>
        <w:gridCol w:w="1770"/>
        <w:gridCol w:w="1335"/>
        <w:gridCol w:w="900"/>
        <w:gridCol w:w="1200"/>
        <w:gridCol w:w="795"/>
        <w:gridCol w:w="1215"/>
        <w:gridCol w:w="1020"/>
        <w:gridCol w:w="1050"/>
      </w:tblGrid>
      <w:tr>
        <w:tblPrEx>
          <w:tblW w:w="11760" w:type="dxa"/>
          <w:tblLayout w:type="fixed"/>
          <w:tblLook w:val="0600"/>
        </w:tblPrEx>
        <w:trPr>
          <w:cantSplit w:val="0"/>
          <w:trHeight w:val="166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0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SR. NO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0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 xml:space="preserve">NAME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0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FATHER NAME</w:t>
            </w:r>
            <w:r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0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b/>
                <w:bCs/>
                <w:sz w:val="14"/>
                <w:szCs w:val="14"/>
              </w:rPr>
            </w:pPr>
            <w:r w:rsidRPr="00000000">
              <w:rPr>
                <w:b/>
                <w:bCs/>
                <w:sz w:val="14"/>
                <w:szCs w:val="14"/>
                <w:rtl w:val="0"/>
              </w:rPr>
              <w:t xml:space="preserve">PROGRESSION </w:t>
            </w:r>
          </w:p>
          <w:p w:rsidR="00000000" w:rsidRPr="00000000" w:rsidP="00000000" w14:paraId="0000000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b/>
                <w:bCs/>
                <w:sz w:val="16"/>
                <w:szCs w:val="16"/>
              </w:rPr>
            </w:pPr>
          </w:p>
          <w:p w:rsidR="00000000" w:rsidRPr="00000000" w:rsidP="00000000" w14:paraId="0000001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 w:rsidRPr="00000000">
              <w:rPr>
                <w:sz w:val="12"/>
                <w:szCs w:val="12"/>
                <w:rtl w:val="0"/>
              </w:rPr>
              <w:t>(</w:t>
            </w:r>
            <w:r w:rsidRPr="00000000">
              <w:rPr>
                <w:sz w:val="12"/>
                <w:szCs w:val="12"/>
                <w:rtl w:val="0"/>
              </w:rPr>
              <w:t xml:space="preserve">PROMOTED /NOT PROMOTED)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 xml:space="preserve"> NO of DAYS </w:t>
            </w:r>
            <w:r w:rsidRPr="00000000">
              <w:rPr>
                <w:sz w:val="14"/>
                <w:szCs w:val="14"/>
                <w:rtl w:val="0"/>
              </w:rPr>
              <w:t>(attended)/</w:t>
            </w:r>
          </w:p>
          <w:p w:rsidR="00000000" w:rsidRPr="00000000" w:rsidP="00000000" w14:paraId="0000001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MARKS</w:t>
            </w:r>
            <w:r w:rsidRPr="00000000">
              <w:rPr>
                <w:sz w:val="16"/>
                <w:szCs w:val="16"/>
                <w:rtl w:val="0"/>
              </w:rPr>
              <w:t xml:space="preserve">  (%)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3" w14:textId="7777777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SCHOOLING STATUS</w:t>
            </w:r>
            <w:r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RPr="00000000" w:rsidP="00000000" w14:paraId="00000014" w14:textId="77777777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000000">
              <w:rPr>
                <w:sz w:val="12"/>
                <w:szCs w:val="12"/>
                <w:rtl w:val="0"/>
              </w:rPr>
              <w:t xml:space="preserve">  (STUDYING IN SAME SCHOOL OR LEFT SCHOOL WITH TC OR WITHOUT TC)</w:t>
            </w:r>
            <w:r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5" w14:textId="77777777">
            <w:pPr>
              <w:widowControl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CLASS</w:t>
            </w:r>
          </w:p>
          <w:p w:rsidR="00000000" w:rsidRPr="00000000" w:rsidP="00000000" w14:paraId="00000016" w14:textId="77777777">
            <w:pPr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</w:p>
          <w:p w:rsidR="00000000" w:rsidRPr="00000000" w:rsidP="00000000" w14:paraId="00000017" w14:textId="77777777">
            <w:pPr>
              <w:widowControl w:val="0"/>
              <w:spacing w:line="240" w:lineRule="auto"/>
              <w:jc w:val="center"/>
              <w:rPr>
                <w:sz w:val="14"/>
                <w:szCs w:val="14"/>
              </w:rPr>
            </w:pPr>
            <w:r w:rsidRPr="00000000">
              <w:rPr>
                <w:sz w:val="14"/>
                <w:szCs w:val="14"/>
                <w:rtl w:val="0"/>
              </w:rPr>
              <w:t>(</w:t>
            </w:r>
            <w:r w:rsidRPr="00000000">
              <w:rPr>
                <w:sz w:val="14"/>
                <w:szCs w:val="14"/>
                <w:rtl w:val="0"/>
              </w:rPr>
              <w:t>ELIGIBLE FOR TO BE PROMOTED)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8" w14:textId="77777777">
            <w:pPr>
              <w:widowControl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 xml:space="preserve"> MOB.</w:t>
            </w:r>
          </w:p>
          <w:p w:rsidR="00000000" w:rsidRPr="00000000" w:rsidP="00000000" w14:paraId="00000019" w14:textId="77777777">
            <w:pPr>
              <w:widowControl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00000">
              <w:rPr>
                <w:b/>
                <w:bCs/>
                <w:sz w:val="16"/>
                <w:szCs w:val="16"/>
                <w:rtl w:val="0"/>
              </w:rPr>
              <w:t>NO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000000">
              <w:rPr>
                <w:b/>
                <w:bCs/>
                <w:color w:val="2F2F2F"/>
                <w:sz w:val="19"/>
                <w:szCs w:val="19"/>
                <w:highlight w:val="white"/>
                <w:rtl w:val="0"/>
              </w:rPr>
              <w:t>Student's Height</w:t>
            </w:r>
            <w:r w:rsidRPr="00000000">
              <w:rPr>
                <w:b/>
                <w:bCs/>
                <w:color w:val="2F2F2F"/>
                <w:sz w:val="21"/>
                <w:szCs w:val="21"/>
                <w:highlight w:val="white"/>
                <w:rtl w:val="0"/>
              </w:rPr>
              <w:t xml:space="preserve"> </w:t>
            </w:r>
            <w:r w:rsidRPr="00000000">
              <w:rPr>
                <w:color w:val="2F2F2F"/>
                <w:sz w:val="21"/>
                <w:szCs w:val="21"/>
                <w:highlight w:val="white"/>
                <w:rtl w:val="0"/>
              </w:rPr>
              <w:t>(in CMs)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RPr="00000000">
              <w:rPr>
                <w:b/>
                <w:bCs/>
                <w:color w:val="2F2F2F"/>
                <w:sz w:val="19"/>
                <w:szCs w:val="19"/>
                <w:highlight w:val="white"/>
                <w:rtl w:val="0"/>
              </w:rPr>
              <w:t>Student's Weigh</w:t>
            </w:r>
            <w:r w:rsidRPr="00000000">
              <w:rPr>
                <w:color w:val="2F2F2F"/>
                <w:sz w:val="19"/>
                <w:szCs w:val="19"/>
                <w:highlight w:val="white"/>
                <w:rtl w:val="0"/>
              </w:rPr>
              <w:t>t</w:t>
            </w:r>
            <w:r w:rsidRPr="00000000">
              <w:rPr>
                <w:color w:val="2F2F2F"/>
                <w:sz w:val="21"/>
                <w:szCs w:val="21"/>
                <w:highlight w:val="white"/>
                <w:rtl w:val="0"/>
              </w:rPr>
              <w:t xml:space="preserve"> (in KGs)</w:t>
            </w: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1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2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rHeight w:val="51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3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4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5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6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7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8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9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A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B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0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1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2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3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4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5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W w:w="11760" w:type="dxa"/>
          <w:tblLayout w:type="fixed"/>
          <w:tblLook w:val="0600"/>
        </w:tblPrEx>
        <w:trPr>
          <w:cantSplit w:val="0"/>
          <w:tblHeader w:val="0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6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7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8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9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A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B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C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D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E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0000000" w:rsidRPr="00000000" w:rsidP="00000000" w14:paraId="000000CF" w14:textId="77777777">
            <w:pPr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</w:tr>
    </w:tbl>
    <w:p w:rsidR="00000000" w:rsidRPr="00000000" w:rsidP="00000000" w14:paraId="000000D0" w14:textId="77777777">
      <w:pPr>
        <w:jc w:val="center"/>
      </w:pPr>
    </w:p>
    <w:p w:rsidR="00000000" w:rsidRPr="00000000" w:rsidP="00000000" w14:paraId="000000D1" w14:textId="77777777">
      <w:pPr>
        <w:jc w:val="center"/>
      </w:pPr>
      <w:r w:rsidRPr="00000000">
        <w:rPr>
          <w:rtl w:val="0"/>
        </w:rPr>
        <w:t xml:space="preserve">          </w:t>
      </w:r>
    </w:p>
    <w:sectPr>
      <w:headerReference w:type="even" r:id="rId4"/>
      <w:headerReference w:type="default" r:id="rId5"/>
      <w:headerReference w:type="first" r:id="rId6"/>
      <w:pgSz w:w="11906" w:h="16838" w:orient="portrait"/>
      <w:pgMar w:top="720" w:right="30" w:bottom="431" w:left="90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0"/>
    <w:family w:val="auto"/>
    <w:pitch w:val="default"/>
  </w:font>
  <w:font w:name="Kruti Dev 010">
    <w:charset w:val="00"/>
    <w:family w:val="auto"/>
    <w:pitch w:val="default"/>
  </w:font>
  <w:font w:name="Calibri">
    <w:charset w:val="00"/>
    <w:family w:val="auto"/>
    <w:pitch w:val="default"/>
    <w:embedRegular r:id="rId1" w:fontKey="{4EF52A9C-6919-4685-9FE8-CDD49F14E145}"/>
  </w:font>
  <w:font w:name="Cambria">
    <w:charset w:val="00"/>
    <w:family w:val="auto"/>
    <w:pitch w:val="default"/>
    <w:embedItalic r:id="rId2" w:fontKey="{854497D5-C119-4CEE-A6E4-9C14095A2F88}"/>
  </w:font>
  <w:font w:name="Times New Roman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1CE7746" w14:textId="77777777"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4" o:spid="_x0000_s2050" type="#_x0000_t136" style="width:102.04pt;height:24.36pt;margin-top:0;margin-left:0;mso-position-horizontal:center;mso-position-horizontal-relative:margin;mso-position-vertical:center;mso-position-vertical-relative:margin;position:absolute;rotation:315;z-index:-251657216" fillcolor="blue" strokecolor="blue">
          <v:fill opacity="0.5"/>
          <v:textpath style="font-family:'Times New Roman'" string="Rajsarthi.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6731572" w14:textId="77777777"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5" o:spid="_x0000_s2051" type="#_x0000_t136" style="width:102.04pt;height:24.36pt;margin-top:0;margin-left:0;mso-position-horizontal:center;mso-position-horizontal-relative:margin;mso-position-vertical:center;mso-position-vertical-relative:margin;position:absolute;rotation:315;z-index:-251656192" fillcolor="blue" strokecolor="blue">
          <v:fill opacity="0.5"/>
          <v:textpath style="font-family:'Times New Roman'" string="Rajsarthi.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D09EDCB" w14:textId="77777777">
    <w:r>
      <w:rPr>
        <w:sz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3" o:spid="_x0000_s2049" type="#_x0000_t136" style="width:102.04pt;height:24.36pt;margin-top:0;margin-left:0;mso-position-horizontal:center;mso-position-horizontal-relative:margin;mso-position-vertical:center;mso-position-vertical-relative:margin;position:absolute;rotation:315;z-index:-251658240" fillcolor="blue" strokecolor="blue">
          <v:fill opacity="0.5"/>
          <v:textpath style="font-family:'Times New Roman'" string="Rajsarthi.i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basedOn w:val="Normal"/>
    <w:next w:val="Normal"/>
    <w:pPr>
      <w:keepNext/>
      <w:keepLines/>
      <w:pageBreakBefore w:val="0"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120"/>
      <w:outlineLvl w:val="1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320" w:after="80"/>
      <w:outlineLvl w:val="2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default="1" w:styleId="Normal">
    <w:name w:val="Normal"/>
  </w:style>
  <w:style w:type="paragraph" w:styleId="Title">
    <w:name w:val="Title"/>
    <w:basedOn w:val="Normal"/>
    <w:next w:val="Normal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0" w:after="320"/>
    </w:pPr>
    <w:rPr>
      <w:rFonts w:ascii="Arial" w:eastAsia="Arial" w:hAnsi="Arial" w:cs="Arial"/>
      <w:i w:val="0"/>
      <w:iCs w:val="0"/>
      <w:color w:val="666666"/>
      <w:sz w:val="30"/>
      <w:szCs w:val="30"/>
    </w:rPr>
  </w:style>
  <w:style w:type="table" w:customStyle="1" w:styleId="Table1">
    <w:name w:val="Table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